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9C65" w14:textId="77777777" w:rsidR="00005514" w:rsidRDefault="00005514" w:rsidP="00005514">
      <w:pPr>
        <w:rPr>
          <w:rFonts w:ascii="Garamond" w:hAnsi="Garamond"/>
          <w:b/>
          <w:bCs/>
        </w:rPr>
      </w:pPr>
      <w:r w:rsidRPr="00005514">
        <w:rPr>
          <w:rFonts w:ascii="Garamond" w:hAnsi="Garamond"/>
          <w:b/>
          <w:bCs/>
        </w:rPr>
        <w:t>Commitment to Your Success</w:t>
      </w:r>
    </w:p>
    <w:p w14:paraId="34A64F39" w14:textId="77777777" w:rsidR="00005514" w:rsidRPr="00005514" w:rsidRDefault="00005514" w:rsidP="00005514">
      <w:pPr>
        <w:rPr>
          <w:rFonts w:ascii="Garamond" w:hAnsi="Garamond"/>
        </w:rPr>
      </w:pPr>
    </w:p>
    <w:p w14:paraId="7E73BCE8" w14:textId="77777777" w:rsidR="00005514" w:rsidRPr="00005514" w:rsidRDefault="00005514" w:rsidP="00005514">
      <w:pPr>
        <w:rPr>
          <w:rFonts w:ascii="Garamond" w:hAnsi="Garamond"/>
        </w:rPr>
      </w:pPr>
      <w:r w:rsidRPr="00005514">
        <w:rPr>
          <w:rFonts w:ascii="Garamond" w:hAnsi="Garamond"/>
        </w:rPr>
        <w:t>I expect each student to view this course, the course website, and the classroom as professional spaces. Disagreements, debates, and discussions are welcome as long as students show each other respect in articulate, thoughtful ways and keep their audience—and the professional environment of the college classroom—in mind. Regardless of your chosen professions or interests, reading and writing will be necessary skills; therefore, in the interest of your success, I have very high expectations. I expect you to be present, prepared, and alert for every class. I expect that all distractions such as cellphones, laptops, or any activity unrelated to class be put away. I expect all assignments to be turned in on time, to meet the requirements, and to demonstrate significant effort, improvement, and engagement with lectures, conferences, and feedback. Of course, plagiarism or cheating of any kind will not be tolerated.</w:t>
      </w:r>
    </w:p>
    <w:p w14:paraId="392317FA" w14:textId="77777777" w:rsidR="00005514" w:rsidRPr="00005514" w:rsidRDefault="00005514" w:rsidP="00005514">
      <w:pPr>
        <w:rPr>
          <w:rFonts w:ascii="Garamond" w:hAnsi="Garamond"/>
        </w:rPr>
      </w:pPr>
    </w:p>
    <w:p w14:paraId="6190472B" w14:textId="6B39FFC1" w:rsidR="00005514" w:rsidRPr="00005514" w:rsidRDefault="00005514" w:rsidP="00005514">
      <w:pPr>
        <w:rPr>
          <w:rFonts w:ascii="Garamond" w:hAnsi="Garamond"/>
        </w:rPr>
      </w:pPr>
      <w:r w:rsidRPr="00005514">
        <w:rPr>
          <w:rFonts w:ascii="Garamond" w:hAnsi="Garamond"/>
        </w:rPr>
        <w:t>Similarly, I hold high expectations for myself as your instructor. I do not assign any writing assignments that I do not read and respond to. There is no “busy work” in this class—all effort and engagement in early, low stakes assignments will directly relate to later assignments. Like you, I will strive to be on time, to be prepared, and to grade your work in a prompt manner. I also solicit frequent feedback on the course through informal evaluations that pose questions about what skills and texts need review or clarification. I will help you meet my expectations and your professional goals in any way I can, as long as you communicate your struggles and concerns with me well before an assignment is due. Please note that I will not ask you to do anything regarding technology or research at the college level that I have not provi</w:t>
      </w:r>
      <w:bookmarkStart w:id="0" w:name="_GoBack"/>
      <w:bookmarkEnd w:id="0"/>
      <w:r w:rsidRPr="00005514">
        <w:rPr>
          <w:rFonts w:ascii="Garamond" w:hAnsi="Garamond"/>
        </w:rPr>
        <w:t>ded specific written instructions for, or gone over in class. However, this is a web-enhanced class and you will need regular access to a computer and e-mail. Please check the online schedule for the most up to date schedule, as well as your e-mail, before coming to class.</w:t>
      </w:r>
    </w:p>
    <w:p w14:paraId="77072C30" w14:textId="77777777" w:rsidR="00005514" w:rsidRPr="00005514" w:rsidRDefault="00005514" w:rsidP="00005514"/>
    <w:p w14:paraId="6C7A9EFC" w14:textId="77777777" w:rsidR="00F83823" w:rsidRDefault="00005514"/>
    <w:sectPr w:rsidR="00F83823" w:rsidSect="00CE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10"/>
    <w:rsid w:val="00005514"/>
    <w:rsid w:val="00502AE8"/>
    <w:rsid w:val="00867F10"/>
    <w:rsid w:val="00CE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286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79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Macintosh Word</Application>
  <DocSecurity>0</DocSecurity>
  <Lines>14</Lines>
  <Paragraphs>4</Paragraphs>
  <ScaleCrop>false</ScaleCrop>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2017-07-06T00:33:00Z</dcterms:created>
  <dcterms:modified xsi:type="dcterms:W3CDTF">2017-07-06T00:34:00Z</dcterms:modified>
</cp:coreProperties>
</file>